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997B" w14:textId="65CF0A5B" w:rsidR="00A22A59" w:rsidRPr="009D3C56" w:rsidRDefault="004030D0" w:rsidP="009D3C5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D3C56">
        <w:rPr>
          <w:rFonts w:asciiTheme="minorHAnsi" w:hAnsiTheme="minorHAnsi" w:cstheme="minorHAnsi"/>
          <w:b/>
          <w:sz w:val="40"/>
          <w:szCs w:val="40"/>
        </w:rPr>
        <w:t>PŘÍLOHA Č. 2, TECHNICKÁ SPECIFIKACE</w:t>
      </w:r>
    </w:p>
    <w:tbl>
      <w:tblPr>
        <w:tblStyle w:val="Mkatabulky"/>
        <w:tblW w:w="9062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3260"/>
        <w:gridCol w:w="2688"/>
      </w:tblGrid>
      <w:tr w:rsidR="00AE26D6" w:rsidRPr="009D3C56" w14:paraId="517FB10B" w14:textId="3D8D56D3" w:rsidTr="00A71886">
        <w:trPr>
          <w:trHeight w:val="50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8329D22" w14:textId="77777777" w:rsidR="00AE26D6" w:rsidRPr="009D3C56" w:rsidRDefault="00AE26D6" w:rsidP="00AD0CC9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3C56">
              <w:rPr>
                <w:rFonts w:asciiTheme="minorHAnsi" w:hAnsiTheme="minorHAnsi" w:cstheme="minorHAnsi"/>
                <w:b/>
              </w:rPr>
              <w:t>Název veřejné zakázky</w:t>
            </w:r>
          </w:p>
        </w:tc>
        <w:tc>
          <w:tcPr>
            <w:tcW w:w="5948" w:type="dxa"/>
            <w:gridSpan w:val="2"/>
            <w:vAlign w:val="center"/>
          </w:tcPr>
          <w:p w14:paraId="7248C1BA" w14:textId="3E88D678" w:rsidR="00AE26D6" w:rsidRPr="009D3C56" w:rsidRDefault="00AE26D6" w:rsidP="00AD0CC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D3C56">
              <w:rPr>
                <w:rFonts w:asciiTheme="minorHAnsi" w:hAnsiTheme="minorHAnsi" w:cstheme="minorHAnsi"/>
                <w:b/>
              </w:rPr>
              <w:t>CNC vláknový laser</w:t>
            </w:r>
          </w:p>
        </w:tc>
      </w:tr>
      <w:tr w:rsidR="00A71886" w:rsidRPr="009D3C56" w14:paraId="7C84E5C9" w14:textId="77777777" w:rsidTr="00A71886">
        <w:trPr>
          <w:trHeight w:val="50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0B23124" w14:textId="138A2FD3" w:rsidR="00A71886" w:rsidRPr="009D3C56" w:rsidRDefault="00A71886" w:rsidP="00A71886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Název, výrobce a typ nabízeného zařízení</w:t>
            </w:r>
          </w:p>
        </w:tc>
        <w:tc>
          <w:tcPr>
            <w:tcW w:w="5948" w:type="dxa"/>
            <w:gridSpan w:val="2"/>
            <w:vAlign w:val="center"/>
          </w:tcPr>
          <w:p w14:paraId="3F13FAAF" w14:textId="7873A264" w:rsidR="00A71886" w:rsidRPr="009D3C56" w:rsidRDefault="00A71886" w:rsidP="00A71886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E26D6" w:rsidRPr="009D3C56" w14:paraId="6E2B0FD2" w14:textId="77777777" w:rsidTr="00A71886">
        <w:trPr>
          <w:trHeight w:val="49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89B6EE" w14:textId="0E0F0E71" w:rsidR="00AE26D6" w:rsidRPr="009D3C56" w:rsidRDefault="00AE26D6" w:rsidP="00AE26D6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Popis požadavku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93B756B" w14:textId="6501018C" w:rsidR="00AE26D6" w:rsidRPr="00F52114" w:rsidRDefault="00AE26D6" w:rsidP="00AE26D6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2114">
              <w:rPr>
                <w:rFonts w:asciiTheme="minorHAnsi" w:hAnsiTheme="minorHAnsi" w:cstheme="minorHAnsi"/>
                <w:b/>
                <w:bCs/>
              </w:rPr>
              <w:t>Požadovaná hodnota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0914631D" w14:textId="7F5FDED4" w:rsidR="00AE26D6" w:rsidRPr="00F52114" w:rsidRDefault="00AE26D6" w:rsidP="00AE26D6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2114">
              <w:rPr>
                <w:rFonts w:asciiTheme="minorHAnsi" w:hAnsiTheme="minorHAnsi" w:cstheme="minorHAnsi"/>
                <w:b/>
                <w:bCs/>
              </w:rPr>
              <w:t>Splnění podmínky/nabízená hodnota</w:t>
            </w:r>
          </w:p>
        </w:tc>
      </w:tr>
      <w:tr w:rsidR="00132639" w:rsidRPr="009D3C56" w14:paraId="73E68660" w14:textId="6C3CFE0B" w:rsidTr="00A71886">
        <w:trPr>
          <w:trHeight w:val="908"/>
        </w:trPr>
        <w:tc>
          <w:tcPr>
            <w:tcW w:w="3114" w:type="dxa"/>
            <w:shd w:val="clear" w:color="auto" w:fill="E7E6E6" w:themeFill="background2"/>
            <w:vAlign w:val="center"/>
          </w:tcPr>
          <w:p w14:paraId="2AB7E5DD" w14:textId="3215744F" w:rsidR="00132639" w:rsidRPr="00A71886" w:rsidRDefault="00A71886" w:rsidP="00A71886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71886">
              <w:rPr>
                <w:rFonts w:asciiTheme="minorHAnsi" w:hAnsiTheme="minorHAnsi" w:cstheme="minorHAnsi"/>
                <w:b/>
                <w:bCs/>
              </w:rPr>
              <w:t>CNC řídící jednotka stroje bude na bázi PC. Systém musí obsahovat databázi s řezacími parametry pro standardní materiály v obvyklých tloušťkách. Všechny parametry musí být uživatelsky snadno nastavitelné. Systém automaticky detekuje polohu a úhel založení plechu.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4374B1D" w14:textId="6A9E2ECB" w:rsidR="00132639" w:rsidRPr="009D3C56" w:rsidRDefault="00A71886" w:rsidP="0013263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7AEAE766" w14:textId="1BBAA173" w:rsidR="00132639" w:rsidRPr="009D3C56" w:rsidRDefault="00132639" w:rsidP="0013263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132639" w:rsidRPr="009D3C56" w14:paraId="652F97A2" w14:textId="77777777" w:rsidTr="00A71886">
        <w:trPr>
          <w:trHeight w:val="2569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096EF4" w14:textId="6D32A653" w:rsidR="00132639" w:rsidRPr="00A71886" w:rsidRDefault="00A71886" w:rsidP="00A71886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71886">
              <w:rPr>
                <w:rFonts w:asciiTheme="minorHAnsi" w:hAnsiTheme="minorHAnsi" w:cstheme="minorHAnsi"/>
                <w:b/>
                <w:bCs/>
              </w:rPr>
              <w:t>Uživatelské rozhraní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3E8AD01" w14:textId="2E6197A0" w:rsidR="00132639" w:rsidRPr="009D3C56" w:rsidRDefault="00132639" w:rsidP="0013263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9D3C56">
              <w:rPr>
                <w:rFonts w:asciiTheme="minorHAnsi" w:hAnsiTheme="minorHAnsi" w:cstheme="minorHAnsi"/>
              </w:rPr>
              <w:t>min. 19´´ barevn</w:t>
            </w:r>
            <w:r w:rsidR="00A71886">
              <w:rPr>
                <w:rFonts w:asciiTheme="minorHAnsi" w:hAnsiTheme="minorHAnsi" w:cstheme="minorHAnsi"/>
              </w:rPr>
              <w:t>á</w:t>
            </w:r>
            <w:r w:rsidRPr="009D3C56">
              <w:rPr>
                <w:rFonts w:asciiTheme="minorHAnsi" w:hAnsiTheme="minorHAnsi" w:cstheme="minorHAnsi"/>
              </w:rPr>
              <w:t xml:space="preserve"> </w:t>
            </w:r>
            <w:r w:rsidR="00A71886" w:rsidRPr="009D3C56">
              <w:rPr>
                <w:rFonts w:asciiTheme="minorHAnsi" w:hAnsiTheme="minorHAnsi" w:cstheme="minorHAnsi"/>
              </w:rPr>
              <w:t>dotyko</w:t>
            </w:r>
            <w:r w:rsidR="00A71886">
              <w:rPr>
                <w:rFonts w:asciiTheme="minorHAnsi" w:hAnsiTheme="minorHAnsi" w:cstheme="minorHAnsi"/>
              </w:rPr>
              <w:t>vá</w:t>
            </w:r>
            <w:r w:rsidRPr="009D3C56">
              <w:rPr>
                <w:rFonts w:asciiTheme="minorHAnsi" w:hAnsiTheme="minorHAnsi" w:cstheme="minorHAnsi"/>
              </w:rPr>
              <w:t xml:space="preserve"> </w:t>
            </w:r>
            <w:r w:rsidR="00A71886">
              <w:rPr>
                <w:rFonts w:asciiTheme="minorHAnsi" w:hAnsiTheme="minorHAnsi" w:cstheme="minorHAnsi"/>
              </w:rPr>
              <w:t>obrazovka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63F26593" w14:textId="6502B1E3" w:rsidR="00132639" w:rsidRPr="009D3C56" w:rsidRDefault="00A71886" w:rsidP="0013263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 xml:space="preserve">ROZMĚRY </w:t>
            </w:r>
            <w:r w:rsidR="00132639"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132639" w:rsidRPr="009D3C56" w14:paraId="280A36B3" w14:textId="20BC3A8E" w:rsidTr="00A71886">
        <w:trPr>
          <w:trHeight w:val="623"/>
        </w:trPr>
        <w:tc>
          <w:tcPr>
            <w:tcW w:w="3114" w:type="dxa"/>
            <w:shd w:val="clear" w:color="auto" w:fill="E7E6E6" w:themeFill="background2"/>
            <w:vAlign w:val="center"/>
          </w:tcPr>
          <w:p w14:paraId="2F68809A" w14:textId="58A66A54" w:rsidR="00132639" w:rsidRPr="00A71886" w:rsidRDefault="00A71886" w:rsidP="00A71886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71886">
              <w:rPr>
                <w:rFonts w:asciiTheme="minorHAnsi" w:hAnsiTheme="minorHAnsi" w:cstheme="minorHAnsi"/>
                <w:b/>
                <w:bCs/>
              </w:rPr>
              <w:t>Součástí dodávky bude CAD/CAM, který umožní programování pálení s automatickou tvorbou pálicích plánů s možností rychlého přenosu do stroje přes USB nebo LAN.</w:t>
            </w:r>
          </w:p>
        </w:tc>
        <w:tc>
          <w:tcPr>
            <w:tcW w:w="3260" w:type="dxa"/>
            <w:vAlign w:val="center"/>
          </w:tcPr>
          <w:p w14:paraId="49114EB6" w14:textId="2D316139" w:rsidR="00132639" w:rsidRPr="009D3C56" w:rsidRDefault="00A71886" w:rsidP="0013263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2688" w:type="dxa"/>
            <w:vAlign w:val="center"/>
          </w:tcPr>
          <w:p w14:paraId="701F0EDB" w14:textId="141AC82F" w:rsidR="00132639" w:rsidRPr="009D3C56" w:rsidRDefault="00132639" w:rsidP="0013263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132639" w:rsidRPr="009D3C56" w14:paraId="48160E3C" w14:textId="77777777" w:rsidTr="00A71886">
        <w:trPr>
          <w:trHeight w:val="622"/>
        </w:trPr>
        <w:tc>
          <w:tcPr>
            <w:tcW w:w="3114" w:type="dxa"/>
            <w:shd w:val="clear" w:color="auto" w:fill="E7E6E6" w:themeFill="background2"/>
            <w:vAlign w:val="center"/>
          </w:tcPr>
          <w:p w14:paraId="0580B7CC" w14:textId="2EDCEDD8" w:rsidR="00132639" w:rsidRPr="00A71886" w:rsidRDefault="00A71886" w:rsidP="00A71886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71886">
              <w:rPr>
                <w:rFonts w:asciiTheme="minorHAnsi" w:hAnsiTheme="minorHAnsi" w:cstheme="minorHAnsi"/>
                <w:b/>
                <w:bCs/>
              </w:rPr>
              <w:t>Počet licencí pro externí PC</w:t>
            </w:r>
          </w:p>
        </w:tc>
        <w:tc>
          <w:tcPr>
            <w:tcW w:w="3260" w:type="dxa"/>
            <w:vAlign w:val="center"/>
          </w:tcPr>
          <w:p w14:paraId="4940923B" w14:textId="4BF7439C" w:rsidR="00132639" w:rsidRPr="009D3C56" w:rsidRDefault="00132639" w:rsidP="0013263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13 </w:t>
            </w:r>
          </w:p>
        </w:tc>
        <w:tc>
          <w:tcPr>
            <w:tcW w:w="2688" w:type="dxa"/>
            <w:vAlign w:val="center"/>
          </w:tcPr>
          <w:p w14:paraId="3617BF63" w14:textId="3D6C855E" w:rsidR="00132639" w:rsidRPr="009D3C56" w:rsidRDefault="00A71886" w:rsidP="0013263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 xml:space="preserve">POČET </w:t>
            </w:r>
            <w:r w:rsidR="00132639"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132639" w:rsidRPr="009D3C56" w14:paraId="4F6D8138" w14:textId="7289ED61" w:rsidTr="00A71886">
        <w:trPr>
          <w:trHeight w:val="615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CEDB5D3" w14:textId="26C14C52" w:rsidR="00132639" w:rsidRPr="00A71886" w:rsidRDefault="00A71886" w:rsidP="00A71886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71886">
              <w:rPr>
                <w:rFonts w:asciiTheme="minorHAnsi" w:hAnsiTheme="minorHAnsi" w:cstheme="minorHAnsi"/>
                <w:b/>
                <w:bCs/>
              </w:rPr>
              <w:t xml:space="preserve">Systém sekčního odsávání v místě řezu </w:t>
            </w:r>
            <w:r w:rsidRPr="00A71886">
              <w:rPr>
                <w:rFonts w:asciiTheme="minorHAnsi" w:hAnsiTheme="minorHAnsi" w:cstheme="minorHAnsi"/>
                <w:b/>
                <w:bCs/>
                <w:color w:val="000000"/>
              </w:rPr>
              <w:t>pomocí komor. Automatická filtrace spalin a pevných částí s možností manuálního nastavení klapky výstupu.</w:t>
            </w:r>
          </w:p>
        </w:tc>
        <w:tc>
          <w:tcPr>
            <w:tcW w:w="3260" w:type="dxa"/>
            <w:vAlign w:val="center"/>
          </w:tcPr>
          <w:p w14:paraId="6AEC27DC" w14:textId="775EBC7C" w:rsidR="00132639" w:rsidRPr="009D3C56" w:rsidRDefault="00A71886" w:rsidP="0013263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2688" w:type="dxa"/>
            <w:vAlign w:val="center"/>
          </w:tcPr>
          <w:p w14:paraId="30648BF7" w14:textId="288CA5BD" w:rsidR="00132639" w:rsidRPr="009D3C56" w:rsidRDefault="00132639" w:rsidP="0013263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132639" w:rsidRPr="009D3C56" w14:paraId="407AE624" w14:textId="77777777" w:rsidTr="00A71886">
        <w:trPr>
          <w:trHeight w:val="615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86EF3E0" w14:textId="1AA6B6E6" w:rsidR="00132639" w:rsidRPr="00A71886" w:rsidRDefault="00A71886" w:rsidP="00A71886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71886">
              <w:rPr>
                <w:rFonts w:asciiTheme="minorHAnsi" w:hAnsiTheme="minorHAnsi" w:cstheme="minorHAnsi"/>
                <w:b/>
                <w:bCs/>
              </w:rPr>
              <w:lastRenderedPageBreak/>
              <w:t>Počet samostatných sekcí odsávání</w:t>
            </w:r>
          </w:p>
        </w:tc>
        <w:tc>
          <w:tcPr>
            <w:tcW w:w="3260" w:type="dxa"/>
            <w:vAlign w:val="center"/>
          </w:tcPr>
          <w:p w14:paraId="299F1F93" w14:textId="615941D4" w:rsidR="00132639" w:rsidRPr="009D3C56" w:rsidRDefault="00A71886" w:rsidP="0013263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min. </w:t>
            </w:r>
            <w:r w:rsidR="00132639" w:rsidRPr="009D3C56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688" w:type="dxa"/>
            <w:vAlign w:val="center"/>
          </w:tcPr>
          <w:p w14:paraId="738E9870" w14:textId="02458D5F" w:rsidR="00132639" w:rsidRPr="009D3C56" w:rsidRDefault="00A71886" w:rsidP="0013263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 xml:space="preserve">POČET </w:t>
            </w:r>
            <w:r w:rsidR="00132639"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132639" w:rsidRPr="009D3C56" w14:paraId="204C81BF" w14:textId="1C5A4199" w:rsidTr="00A71886">
        <w:trPr>
          <w:trHeight w:val="163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54089D93" w14:textId="2B55B590" w:rsidR="00132639" w:rsidRPr="00A71886" w:rsidRDefault="00A71886" w:rsidP="00A71886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71886">
              <w:rPr>
                <w:rFonts w:asciiTheme="minorHAnsi" w:hAnsiTheme="minorHAnsi" w:cstheme="minorHAnsi"/>
                <w:b/>
                <w:bCs/>
                <w:color w:val="000000"/>
              </w:rPr>
              <w:t>Součástí dodávky bude cloudové úložiště a cloudová správa laseru. Cloudový přístup musí umožňovat přehled o pálicích plánech, celkové přehledy vykonané práce členěné do časových období, přehled o aktuálním pálicích procesu včetně diagnostiky v reálném čase.</w:t>
            </w:r>
          </w:p>
        </w:tc>
        <w:tc>
          <w:tcPr>
            <w:tcW w:w="3260" w:type="dxa"/>
            <w:vAlign w:val="center"/>
          </w:tcPr>
          <w:p w14:paraId="6991FAB9" w14:textId="08D8BAAC" w:rsidR="00132639" w:rsidRPr="009D3C56" w:rsidRDefault="00A71886" w:rsidP="0013263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2688" w:type="dxa"/>
            <w:vAlign w:val="center"/>
          </w:tcPr>
          <w:p w14:paraId="4D934D45" w14:textId="59942EEF" w:rsidR="00132639" w:rsidRPr="009D3C56" w:rsidRDefault="00132639" w:rsidP="0013263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56A7A" w:rsidRPr="009D3C56" w14:paraId="6E5AC21E" w14:textId="77777777" w:rsidTr="00A71886">
        <w:trPr>
          <w:trHeight w:val="1528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E0A975F" w14:textId="0EEF845E" w:rsidR="00256A7A" w:rsidRPr="0029350F" w:rsidRDefault="0029350F" w:rsidP="00A71886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B6C8C">
              <w:rPr>
                <w:rFonts w:asciiTheme="minorHAnsi" w:hAnsiTheme="minorHAnsi" w:cstheme="minorHAnsi"/>
                <w:b/>
                <w:bCs/>
                <w:color w:val="auto"/>
              </w:rPr>
              <w:t>Manuálně</w:t>
            </w:r>
            <w:r w:rsidR="00FB6C8C" w:rsidRPr="00FB6C8C">
              <w:rPr>
                <w:rFonts w:asciiTheme="minorHAnsi" w:hAnsiTheme="minorHAnsi" w:cstheme="minorHAnsi"/>
                <w:b/>
                <w:bCs/>
                <w:color w:val="auto"/>
              </w:rPr>
              <w:t>/automaticky</w:t>
            </w:r>
            <w:r w:rsidRPr="00FB6C8C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výsuvný stůl z pálicí kabiny pro zakládání plechu.</w:t>
            </w:r>
          </w:p>
        </w:tc>
        <w:tc>
          <w:tcPr>
            <w:tcW w:w="3260" w:type="dxa"/>
            <w:vAlign w:val="center"/>
          </w:tcPr>
          <w:p w14:paraId="175DD63B" w14:textId="3C6ECA17" w:rsidR="00256A7A" w:rsidRPr="0029350F" w:rsidRDefault="0029350F" w:rsidP="00A71886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B6C8C">
              <w:rPr>
                <w:rFonts w:asciiTheme="minorHAnsi" w:hAnsiTheme="minorHAnsi" w:cstheme="minorHAnsi"/>
                <w:color w:val="auto"/>
              </w:rPr>
              <w:t>ANO</w:t>
            </w:r>
          </w:p>
        </w:tc>
        <w:tc>
          <w:tcPr>
            <w:tcW w:w="2688" w:type="dxa"/>
            <w:vAlign w:val="center"/>
          </w:tcPr>
          <w:p w14:paraId="05F04A30" w14:textId="513B10C1" w:rsidR="00256A7A" w:rsidRPr="0029350F" w:rsidRDefault="0029350F" w:rsidP="00A71886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FB6C8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71886" w:rsidRPr="009D3C56" w14:paraId="69706A6E" w14:textId="27081CDF" w:rsidTr="00A71886">
        <w:trPr>
          <w:trHeight w:val="1528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8C8D841" w14:textId="77777777" w:rsidR="00A71886" w:rsidRPr="00A71886" w:rsidRDefault="00A71886" w:rsidP="00A71886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71886">
              <w:rPr>
                <w:rFonts w:asciiTheme="minorHAnsi" w:hAnsiTheme="minorHAnsi" w:cstheme="minorHAnsi"/>
                <w:b/>
                <w:bCs/>
              </w:rPr>
              <w:t>Součástí stroje bude kabina chránící pracovní prostor s min. jedním průhledem. Kabina bude mít automatické otevírání vstupních dveří.</w:t>
            </w:r>
          </w:p>
          <w:p w14:paraId="6EAC927E" w14:textId="6C1CEE2F" w:rsidR="00A71886" w:rsidRPr="00A71886" w:rsidRDefault="00A71886" w:rsidP="00A71886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71886">
              <w:rPr>
                <w:rFonts w:asciiTheme="minorHAnsi" w:hAnsiTheme="minorHAnsi" w:cstheme="minorHAnsi"/>
                <w:b/>
                <w:bCs/>
              </w:rPr>
              <w:t>Pálicí hlava laseru bude vybavená automatickým kapacitním čidlem a automatickou fokusací.</w:t>
            </w:r>
          </w:p>
        </w:tc>
        <w:tc>
          <w:tcPr>
            <w:tcW w:w="3260" w:type="dxa"/>
            <w:vAlign w:val="center"/>
          </w:tcPr>
          <w:p w14:paraId="6D7CD7D1" w14:textId="1B17CE95" w:rsidR="00A71886" w:rsidRPr="009D3C56" w:rsidRDefault="00A71886" w:rsidP="00A71886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2688" w:type="dxa"/>
            <w:vAlign w:val="center"/>
          </w:tcPr>
          <w:p w14:paraId="7D485174" w14:textId="24D96E4D" w:rsidR="00A71886" w:rsidRPr="009D3C56" w:rsidRDefault="00A71886" w:rsidP="00A71886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71886" w:rsidRPr="009D3C56" w14:paraId="3DB2A5D6" w14:textId="5A69C30E" w:rsidTr="00A71886">
        <w:trPr>
          <w:trHeight w:val="684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EA335D1" w14:textId="5FB3D9E0" w:rsidR="00A71886" w:rsidRPr="00A71886" w:rsidRDefault="00A71886" w:rsidP="00A71886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71886">
              <w:rPr>
                <w:rFonts w:asciiTheme="minorHAnsi" w:hAnsiTheme="minorHAnsi" w:cstheme="minorHAnsi"/>
                <w:b/>
                <w:bCs/>
              </w:rPr>
              <w:t>Všechny komponenty stroje splňují požadavky pro udělení certifikátu CE.</w:t>
            </w:r>
          </w:p>
        </w:tc>
        <w:tc>
          <w:tcPr>
            <w:tcW w:w="3260" w:type="dxa"/>
            <w:vAlign w:val="center"/>
          </w:tcPr>
          <w:p w14:paraId="16545E4E" w14:textId="16C52A49" w:rsidR="00A71886" w:rsidRPr="009D3C56" w:rsidRDefault="00A71886" w:rsidP="00A71886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2688" w:type="dxa"/>
            <w:vAlign w:val="center"/>
          </w:tcPr>
          <w:p w14:paraId="266CC9ED" w14:textId="446953E4" w:rsidR="00A71886" w:rsidRPr="009D3C56" w:rsidRDefault="00A71886" w:rsidP="00A71886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71886" w:rsidRPr="009D3C56" w14:paraId="36BE2361" w14:textId="368B5AC5" w:rsidTr="00A71886">
        <w:trPr>
          <w:trHeight w:val="56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B1FE24" w14:textId="71B3BD64" w:rsidR="00A71886" w:rsidRPr="009D3C56" w:rsidRDefault="00A71886" w:rsidP="00A71886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Jazyk d</w:t>
            </w:r>
            <w:r w:rsidRPr="009D3C56">
              <w:rPr>
                <w:rFonts w:asciiTheme="minorHAnsi" w:hAnsiTheme="minorHAnsi" w:cstheme="minorHAnsi"/>
                <w:b/>
              </w:rPr>
              <w:t>okumentace, softwar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9D3C56">
              <w:rPr>
                <w:rFonts w:asciiTheme="minorHAnsi" w:hAnsiTheme="minorHAnsi" w:cstheme="minorHAnsi"/>
                <w:b/>
              </w:rPr>
              <w:t xml:space="preserve"> a návod</w:t>
            </w:r>
            <w:r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E6F813F" w14:textId="4C72752B" w:rsidR="00A71886" w:rsidRPr="009D3C56" w:rsidRDefault="00A71886" w:rsidP="00A71886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1B2610F5" w14:textId="17C43C74" w:rsidR="00A71886" w:rsidRPr="009D3C56" w:rsidRDefault="00A71886" w:rsidP="00A71886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</w:tbl>
    <w:p w14:paraId="24D8F26E" w14:textId="77777777" w:rsidR="00DB1FF5" w:rsidRPr="009D3C56" w:rsidRDefault="00DB1FF5" w:rsidP="00A22A59">
      <w:pPr>
        <w:spacing w:line="276" w:lineRule="auto"/>
        <w:rPr>
          <w:rFonts w:asciiTheme="minorHAnsi" w:hAnsiTheme="minorHAnsi" w:cstheme="minorHAnsi"/>
          <w:b/>
        </w:rPr>
      </w:pPr>
    </w:p>
    <w:p w14:paraId="1AFA87A6" w14:textId="77777777" w:rsidR="00E07FA9" w:rsidRPr="009D3C56" w:rsidRDefault="00E07FA9" w:rsidP="00A22A59">
      <w:pPr>
        <w:spacing w:line="276" w:lineRule="auto"/>
        <w:rPr>
          <w:rFonts w:asciiTheme="minorHAnsi" w:hAnsiTheme="minorHAnsi" w:cstheme="minorHAnsi"/>
          <w:b/>
        </w:rPr>
      </w:pPr>
    </w:p>
    <w:p w14:paraId="7CDD25B9" w14:textId="77777777" w:rsidR="00EC484B" w:rsidRPr="009D3C56" w:rsidRDefault="00EC484B" w:rsidP="00A22A5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67"/>
        <w:tblW w:w="9617" w:type="dxa"/>
        <w:tblLook w:val="04A0" w:firstRow="1" w:lastRow="0" w:firstColumn="1" w:lastColumn="0" w:noHBand="0" w:noVBand="1"/>
      </w:tblPr>
      <w:tblGrid>
        <w:gridCol w:w="3204"/>
        <w:gridCol w:w="3206"/>
        <w:gridCol w:w="3207"/>
      </w:tblGrid>
      <w:tr w:rsidR="00701F9F" w:rsidRPr="009D3C56" w14:paraId="204AC0E7" w14:textId="77777777" w:rsidTr="00701F9F">
        <w:trPr>
          <w:trHeight w:val="347"/>
        </w:trPr>
        <w:tc>
          <w:tcPr>
            <w:tcW w:w="9617" w:type="dxa"/>
            <w:gridSpan w:val="3"/>
            <w:vAlign w:val="center"/>
          </w:tcPr>
          <w:p w14:paraId="39DE4D5D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Požadavky na laser</w:t>
            </w:r>
          </w:p>
        </w:tc>
      </w:tr>
      <w:tr w:rsidR="00701F9F" w:rsidRPr="009D3C56" w14:paraId="1D3DF994" w14:textId="77777777" w:rsidTr="00701F9F">
        <w:trPr>
          <w:trHeight w:val="402"/>
        </w:trPr>
        <w:tc>
          <w:tcPr>
            <w:tcW w:w="3204" w:type="dxa"/>
            <w:vAlign w:val="center"/>
          </w:tcPr>
          <w:p w14:paraId="6ED728C5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3C56">
              <w:rPr>
                <w:rFonts w:asciiTheme="minorHAnsi" w:hAnsiTheme="minorHAnsi" w:cstheme="minorHAnsi"/>
                <w:b/>
                <w:bCs/>
              </w:rPr>
              <w:t>Položka</w:t>
            </w:r>
          </w:p>
        </w:tc>
        <w:tc>
          <w:tcPr>
            <w:tcW w:w="3206" w:type="dxa"/>
            <w:vAlign w:val="center"/>
          </w:tcPr>
          <w:p w14:paraId="4F43F903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3C56">
              <w:rPr>
                <w:rFonts w:asciiTheme="minorHAnsi" w:hAnsiTheme="minorHAnsi" w:cstheme="minorHAnsi"/>
                <w:b/>
                <w:bCs/>
              </w:rPr>
              <w:t>Požadovaná hodnota</w:t>
            </w:r>
          </w:p>
        </w:tc>
        <w:tc>
          <w:tcPr>
            <w:tcW w:w="3207" w:type="dxa"/>
            <w:vAlign w:val="center"/>
          </w:tcPr>
          <w:p w14:paraId="7DB4D435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Splnění podmínky/nabízená hodnota</w:t>
            </w:r>
          </w:p>
        </w:tc>
      </w:tr>
      <w:tr w:rsidR="00701F9F" w:rsidRPr="009D3C56" w14:paraId="41F86BA9" w14:textId="77777777" w:rsidTr="00701F9F">
        <w:trPr>
          <w:trHeight w:val="347"/>
        </w:trPr>
        <w:tc>
          <w:tcPr>
            <w:tcW w:w="3204" w:type="dxa"/>
            <w:vAlign w:val="center"/>
          </w:tcPr>
          <w:p w14:paraId="6D9C7436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</w:rPr>
              <w:t>Rozsah osy X</w:t>
            </w:r>
          </w:p>
        </w:tc>
        <w:tc>
          <w:tcPr>
            <w:tcW w:w="3206" w:type="dxa"/>
            <w:vAlign w:val="center"/>
          </w:tcPr>
          <w:p w14:paraId="26232678" w14:textId="4333C36C" w:rsidR="00701F9F" w:rsidRPr="009D3C56" w:rsidRDefault="00F52114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="00701F9F" w:rsidRPr="009D3C56">
              <w:rPr>
                <w:rFonts w:asciiTheme="minorHAnsi" w:hAnsiTheme="minorHAnsi" w:cstheme="minorHAnsi"/>
              </w:rPr>
              <w:t>3030 mm</w:t>
            </w:r>
          </w:p>
        </w:tc>
        <w:tc>
          <w:tcPr>
            <w:tcW w:w="3207" w:type="dxa"/>
            <w:vAlign w:val="center"/>
          </w:tcPr>
          <w:p w14:paraId="2D877DF8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01F9F" w:rsidRPr="009D3C56" w14:paraId="7CAB198B" w14:textId="77777777" w:rsidTr="00701F9F">
        <w:trPr>
          <w:trHeight w:val="347"/>
        </w:trPr>
        <w:tc>
          <w:tcPr>
            <w:tcW w:w="3204" w:type="dxa"/>
            <w:vAlign w:val="center"/>
          </w:tcPr>
          <w:p w14:paraId="724700B1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</w:rPr>
              <w:t>Rozsah osy Y</w:t>
            </w:r>
          </w:p>
        </w:tc>
        <w:tc>
          <w:tcPr>
            <w:tcW w:w="3206" w:type="dxa"/>
            <w:vAlign w:val="center"/>
          </w:tcPr>
          <w:p w14:paraId="28F27F63" w14:textId="0BC98068" w:rsidR="00701F9F" w:rsidRPr="009D3C56" w:rsidRDefault="00F52114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="00701F9F" w:rsidRPr="009D3C56">
              <w:rPr>
                <w:rFonts w:asciiTheme="minorHAnsi" w:hAnsiTheme="minorHAnsi" w:cstheme="minorHAnsi"/>
              </w:rPr>
              <w:t>1520 mm</w:t>
            </w:r>
          </w:p>
        </w:tc>
        <w:tc>
          <w:tcPr>
            <w:tcW w:w="3207" w:type="dxa"/>
            <w:vAlign w:val="center"/>
          </w:tcPr>
          <w:p w14:paraId="7A0DC0D1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01F9F" w:rsidRPr="009D3C56" w14:paraId="2DFBB678" w14:textId="77777777" w:rsidTr="00701F9F">
        <w:trPr>
          <w:trHeight w:val="347"/>
        </w:trPr>
        <w:tc>
          <w:tcPr>
            <w:tcW w:w="3204" w:type="dxa"/>
            <w:vAlign w:val="center"/>
          </w:tcPr>
          <w:p w14:paraId="4AFFE102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</w:rPr>
              <w:t>Rozsah osy Z</w:t>
            </w:r>
          </w:p>
        </w:tc>
        <w:tc>
          <w:tcPr>
            <w:tcW w:w="3206" w:type="dxa"/>
            <w:vAlign w:val="center"/>
          </w:tcPr>
          <w:p w14:paraId="5567D8C6" w14:textId="1F74A372" w:rsidR="00701F9F" w:rsidRPr="009D3C56" w:rsidRDefault="00F52114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="00701F9F" w:rsidRPr="009D3C56">
              <w:rPr>
                <w:rFonts w:asciiTheme="minorHAnsi" w:hAnsiTheme="minorHAnsi" w:cstheme="minorHAnsi"/>
              </w:rPr>
              <w:t>125 mm</w:t>
            </w:r>
          </w:p>
        </w:tc>
        <w:tc>
          <w:tcPr>
            <w:tcW w:w="3207" w:type="dxa"/>
            <w:vAlign w:val="center"/>
          </w:tcPr>
          <w:p w14:paraId="0BF415F9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01F9F" w:rsidRPr="009D3C56" w14:paraId="7686FB29" w14:textId="77777777" w:rsidTr="00701F9F">
        <w:trPr>
          <w:trHeight w:val="347"/>
        </w:trPr>
        <w:tc>
          <w:tcPr>
            <w:tcW w:w="3204" w:type="dxa"/>
            <w:vAlign w:val="center"/>
          </w:tcPr>
          <w:p w14:paraId="2C93D83C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</w:rPr>
              <w:t>Simultánní rychlosti os</w:t>
            </w:r>
          </w:p>
        </w:tc>
        <w:tc>
          <w:tcPr>
            <w:tcW w:w="3206" w:type="dxa"/>
            <w:vAlign w:val="center"/>
          </w:tcPr>
          <w:p w14:paraId="3EDB49F1" w14:textId="4295D65C" w:rsidR="00701F9F" w:rsidRPr="009D3C56" w:rsidRDefault="00F52114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="00701F9F" w:rsidRPr="009D3C56">
              <w:rPr>
                <w:rFonts w:asciiTheme="minorHAnsi" w:hAnsiTheme="minorHAnsi" w:cstheme="minorHAnsi"/>
              </w:rPr>
              <w:t>120 mm/sec</w:t>
            </w:r>
          </w:p>
        </w:tc>
        <w:tc>
          <w:tcPr>
            <w:tcW w:w="3207" w:type="dxa"/>
            <w:vAlign w:val="center"/>
          </w:tcPr>
          <w:p w14:paraId="7DB07BB6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01F9F" w:rsidRPr="009D3C56" w14:paraId="2B0AED85" w14:textId="77777777" w:rsidTr="00701F9F">
        <w:trPr>
          <w:trHeight w:val="347"/>
        </w:trPr>
        <w:tc>
          <w:tcPr>
            <w:tcW w:w="3204" w:type="dxa"/>
            <w:vAlign w:val="center"/>
          </w:tcPr>
          <w:p w14:paraId="335E5273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D3C56">
              <w:rPr>
                <w:rFonts w:asciiTheme="minorHAnsi" w:hAnsiTheme="minorHAnsi" w:cstheme="minorHAnsi"/>
              </w:rPr>
              <w:t>Přesnost polohování</w:t>
            </w:r>
          </w:p>
        </w:tc>
        <w:tc>
          <w:tcPr>
            <w:tcW w:w="3206" w:type="dxa"/>
            <w:vAlign w:val="center"/>
          </w:tcPr>
          <w:p w14:paraId="448DD7AD" w14:textId="1D37BA18" w:rsidR="00701F9F" w:rsidRPr="009D3C56" w:rsidRDefault="00F52114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min.</w:t>
            </w:r>
            <w:r w:rsidRPr="009D3C56">
              <w:rPr>
                <w:rFonts w:asciiTheme="minorHAnsi" w:hAnsiTheme="minorHAnsi" w:cstheme="minorHAnsi"/>
              </w:rPr>
              <w:t xml:space="preserve"> </w:t>
            </w:r>
            <w:r w:rsidR="00701F9F" w:rsidRPr="009D3C56">
              <w:rPr>
                <w:rFonts w:asciiTheme="minorHAnsi" w:hAnsiTheme="minorHAnsi" w:cstheme="minorHAnsi"/>
              </w:rPr>
              <w:t>±0,05 mm</w:t>
            </w:r>
          </w:p>
        </w:tc>
        <w:tc>
          <w:tcPr>
            <w:tcW w:w="3207" w:type="dxa"/>
            <w:vAlign w:val="center"/>
          </w:tcPr>
          <w:p w14:paraId="1097CFC8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01F9F" w:rsidRPr="009D3C56" w14:paraId="41DCAE4E" w14:textId="77777777" w:rsidTr="00701F9F">
        <w:trPr>
          <w:trHeight w:val="365"/>
        </w:trPr>
        <w:tc>
          <w:tcPr>
            <w:tcW w:w="3204" w:type="dxa"/>
            <w:vAlign w:val="center"/>
          </w:tcPr>
          <w:p w14:paraId="5D46D431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D3C56">
              <w:rPr>
                <w:rFonts w:asciiTheme="minorHAnsi" w:hAnsiTheme="minorHAnsi" w:cstheme="minorHAnsi"/>
              </w:rPr>
              <w:t>Výkon rezonátoru</w:t>
            </w:r>
          </w:p>
        </w:tc>
        <w:tc>
          <w:tcPr>
            <w:tcW w:w="3206" w:type="dxa"/>
            <w:vAlign w:val="center"/>
          </w:tcPr>
          <w:p w14:paraId="01474395" w14:textId="53E0C3E8" w:rsidR="00701F9F" w:rsidRPr="009D3C56" w:rsidRDefault="00F52114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="00701F9F" w:rsidRPr="009D3C56">
              <w:rPr>
                <w:rFonts w:asciiTheme="minorHAnsi" w:hAnsiTheme="minorHAnsi" w:cstheme="minorHAnsi"/>
              </w:rPr>
              <w:t>2 kW</w:t>
            </w:r>
          </w:p>
        </w:tc>
        <w:tc>
          <w:tcPr>
            <w:tcW w:w="3207" w:type="dxa"/>
            <w:vAlign w:val="center"/>
          </w:tcPr>
          <w:p w14:paraId="25F84E33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01F9F" w:rsidRPr="009D3C56" w14:paraId="25C3042C" w14:textId="77777777" w:rsidTr="00701F9F">
        <w:trPr>
          <w:trHeight w:val="328"/>
        </w:trPr>
        <w:tc>
          <w:tcPr>
            <w:tcW w:w="3204" w:type="dxa"/>
            <w:vAlign w:val="center"/>
          </w:tcPr>
          <w:p w14:paraId="4A17B905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D3C56">
              <w:rPr>
                <w:rFonts w:asciiTheme="minorHAnsi" w:hAnsiTheme="minorHAnsi" w:cstheme="minorHAnsi"/>
              </w:rPr>
              <w:lastRenderedPageBreak/>
              <w:t>Typ laseru</w:t>
            </w:r>
          </w:p>
        </w:tc>
        <w:tc>
          <w:tcPr>
            <w:tcW w:w="3206" w:type="dxa"/>
            <w:vAlign w:val="center"/>
          </w:tcPr>
          <w:p w14:paraId="0B21CC56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</w:rPr>
              <w:t>vláknový</w:t>
            </w:r>
          </w:p>
        </w:tc>
        <w:tc>
          <w:tcPr>
            <w:tcW w:w="3207" w:type="dxa"/>
            <w:vAlign w:val="center"/>
          </w:tcPr>
          <w:p w14:paraId="2AA8B8B7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01F9F" w:rsidRPr="009D3C56" w14:paraId="0FCD71F1" w14:textId="77777777" w:rsidTr="00701F9F">
        <w:trPr>
          <w:trHeight w:val="328"/>
        </w:trPr>
        <w:tc>
          <w:tcPr>
            <w:tcW w:w="3204" w:type="dxa"/>
            <w:vAlign w:val="center"/>
          </w:tcPr>
          <w:p w14:paraId="4583CE98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D3C56">
              <w:rPr>
                <w:rFonts w:asciiTheme="minorHAnsi" w:hAnsiTheme="minorHAnsi" w:cstheme="minorHAnsi"/>
                <w:color w:val="000000"/>
              </w:rPr>
              <w:t>Rozměry laseru bez vysunutého pálicího stolu včetně všech periferií (filtr, odsávání, rezonátor, chlazení rezonátoru)</w:t>
            </w:r>
          </w:p>
        </w:tc>
        <w:tc>
          <w:tcPr>
            <w:tcW w:w="3206" w:type="dxa"/>
            <w:vAlign w:val="center"/>
          </w:tcPr>
          <w:p w14:paraId="6C99896A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D3C56">
              <w:rPr>
                <w:rFonts w:asciiTheme="minorHAnsi" w:hAnsiTheme="minorHAnsi" w:cstheme="minorHAnsi"/>
                <w:color w:val="000000"/>
              </w:rPr>
              <w:t>max. 7150x3000 mm</w:t>
            </w:r>
          </w:p>
        </w:tc>
        <w:tc>
          <w:tcPr>
            <w:tcW w:w="3207" w:type="dxa"/>
            <w:vAlign w:val="center"/>
          </w:tcPr>
          <w:p w14:paraId="59398C6F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</w:tbl>
    <w:p w14:paraId="307085E4" w14:textId="77777777" w:rsidR="00701F9F" w:rsidRDefault="00701F9F" w:rsidP="00A22A5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8BFCCE7" w14:textId="764F3146" w:rsidR="00C8317F" w:rsidRPr="009D3C56" w:rsidRDefault="009D3C56" w:rsidP="00A22A5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3C56">
        <w:rPr>
          <w:rFonts w:asciiTheme="minorHAnsi" w:hAnsiTheme="minorHAnsi" w:cstheme="minorHAnsi"/>
          <w:b/>
          <w:sz w:val="24"/>
          <w:szCs w:val="24"/>
        </w:rPr>
        <w:t>Prohlašuji, že nabízené plnění splňuje výše uvedené požadavky a oplývá výše deklarovanými vlastnostmi.</w:t>
      </w:r>
    </w:p>
    <w:p w14:paraId="589448F8" w14:textId="4BC02471" w:rsidR="009D3C56" w:rsidRPr="009D3C56" w:rsidRDefault="009D3C56" w:rsidP="00A22A59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2542CE6E" w14:textId="0EF62177" w:rsidR="009D3C56" w:rsidRPr="009D3C56" w:rsidRDefault="009D3C56" w:rsidP="00A22A59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1638DE13" w14:textId="57137EB5" w:rsidR="009D3C56" w:rsidRPr="009D3C56" w:rsidRDefault="009D3C56" w:rsidP="009D3C56">
      <w:pPr>
        <w:pStyle w:val="Standard"/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sz w:val="20"/>
          <w:szCs w:val="20"/>
          <w:highlight w:val="green"/>
        </w:rPr>
        <w:t>BUDE PODEPSÁNO AŽ VYBRANÝM DODAVATELEM S PODPISEM SMLOUVY</w:t>
      </w:r>
    </w:p>
    <w:p w14:paraId="136E7AFF" w14:textId="1EAC3933" w:rsidR="009D3C56" w:rsidRPr="009D3C56" w:rsidRDefault="009D3C56" w:rsidP="00A22A59">
      <w:pPr>
        <w:spacing w:line="276" w:lineRule="auto"/>
        <w:rPr>
          <w:rFonts w:asciiTheme="minorHAnsi" w:hAnsiTheme="minorHAnsi" w:cstheme="minorHAnsi"/>
          <w:bCs/>
          <w:sz w:val="14"/>
          <w:szCs w:val="14"/>
        </w:rPr>
      </w:pPr>
    </w:p>
    <w:sectPr w:rsidR="009D3C56" w:rsidRPr="009D3C56" w:rsidSect="00DF3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59"/>
    <w:rsid w:val="00132639"/>
    <w:rsid w:val="001770C4"/>
    <w:rsid w:val="00256A7A"/>
    <w:rsid w:val="0029350F"/>
    <w:rsid w:val="00295B82"/>
    <w:rsid w:val="004030D0"/>
    <w:rsid w:val="00701F9F"/>
    <w:rsid w:val="007D4112"/>
    <w:rsid w:val="007E0C70"/>
    <w:rsid w:val="0089218E"/>
    <w:rsid w:val="008C4ABD"/>
    <w:rsid w:val="00960A90"/>
    <w:rsid w:val="009D3C56"/>
    <w:rsid w:val="00A22A59"/>
    <w:rsid w:val="00A71886"/>
    <w:rsid w:val="00AD0CC9"/>
    <w:rsid w:val="00AE26D6"/>
    <w:rsid w:val="00B5145D"/>
    <w:rsid w:val="00C178BD"/>
    <w:rsid w:val="00C8317F"/>
    <w:rsid w:val="00D424ED"/>
    <w:rsid w:val="00DB1FF5"/>
    <w:rsid w:val="00DF3ACC"/>
    <w:rsid w:val="00E07FA9"/>
    <w:rsid w:val="00E70BE9"/>
    <w:rsid w:val="00EC484B"/>
    <w:rsid w:val="00F52114"/>
    <w:rsid w:val="00F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9C14"/>
  <w15:chartTrackingRefBased/>
  <w15:docId w15:val="{AAA151D7-BB00-4E89-9B0F-2829F676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A5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7F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Voborník</dc:creator>
  <cp:keywords/>
  <dc:description/>
  <cp:lastModifiedBy>Michal Čermák</cp:lastModifiedBy>
  <cp:revision>2</cp:revision>
  <dcterms:created xsi:type="dcterms:W3CDTF">2020-12-26T20:34:00Z</dcterms:created>
  <dcterms:modified xsi:type="dcterms:W3CDTF">2020-12-26T20:34:00Z</dcterms:modified>
</cp:coreProperties>
</file>